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F666" w14:textId="1ABA22A5" w:rsidR="00CB04E3" w:rsidRDefault="004B7E26">
      <w:r>
        <w:rPr>
          <w:noProof/>
        </w:rPr>
        <w:drawing>
          <wp:inline distT="0" distB="0" distL="0" distR="0" wp14:anchorId="71CFC6D1" wp14:editId="0A272C24">
            <wp:extent cx="1899941" cy="133970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9456" cy="134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3"/>
    <w:rsid w:val="00114529"/>
    <w:rsid w:val="004B7E26"/>
    <w:rsid w:val="00CB04E3"/>
    <w:rsid w:val="00C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ABB"/>
  <w15:chartTrackingRefBased/>
  <w15:docId w15:val="{3CCE594F-A4F6-471F-8F85-78F808F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TUITUFU, Lillian (ltuit12)</dc:creator>
  <cp:keywords/>
  <dc:description/>
  <cp:lastModifiedBy>TUITUFU, Lillian (ltuit12)</cp:lastModifiedBy>
  <cp:revision>1</cp:revision>
  <dcterms:created xsi:type="dcterms:W3CDTF">2024-12-12T03:36:00Z</dcterms:created>
  <dcterms:modified xsi:type="dcterms:W3CDTF">2024-12-17T03:12:00Z</dcterms:modified>
</cp:coreProperties>
</file>