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44265" w:rsidRDefault="002F759D" w:rsidP="002F759D">
      <w:pPr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1B3E34E2" wp14:editId="4822ADB4">
            <wp:extent cx="2543175" cy="2562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B84" w:rsidRPr="00EE6B84" w:rsidRDefault="00EE6B84" w:rsidP="002F759D">
      <w:pPr>
        <w:jc w:val="center"/>
        <w:rPr>
          <w:b/>
          <w:color w:val="00B0F0"/>
          <w:sz w:val="72"/>
          <w:szCs w:val="72"/>
        </w:rPr>
      </w:pPr>
      <w:r w:rsidRPr="00EE6B84">
        <w:rPr>
          <w:b/>
          <w:color w:val="00B0F0"/>
          <w:sz w:val="72"/>
          <w:szCs w:val="72"/>
        </w:rPr>
        <w:t>ACT DRAIN CLEANING &amp; PLUMBING</w:t>
      </w:r>
    </w:p>
    <w:p w:rsidR="00EE6B84" w:rsidRDefault="00EE6B84" w:rsidP="002F759D">
      <w:pPr>
        <w:jc w:val="center"/>
      </w:pPr>
    </w:p>
    <w:p w:rsidR="00EE6B84" w:rsidRDefault="00EE6B84" w:rsidP="002F759D">
      <w:pPr>
        <w:jc w:val="center"/>
      </w:pPr>
    </w:p>
    <w:sectPr w:rsidR="00EE6B84" w:rsidSect="0054426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9D"/>
    <w:rsid w:val="002F759D"/>
    <w:rsid w:val="003858BF"/>
    <w:rsid w:val="00544265"/>
    <w:rsid w:val="00591916"/>
    <w:rsid w:val="00E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3F9915D"/>
  <w15:chartTrackingRefBased/>
  <w15:docId w15:val="{07BD7ACA-452E-49D4-B1C2-D6F5DE83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E0FEE-7E26-42E7-AE0D-3BF36FA8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WILESMITH</dc:creator>
  <cp:keywords/>
  <dc:description/>
  <cp:lastModifiedBy>Belinda WILESMITH</cp:lastModifiedBy>
  <cp:revision>2</cp:revision>
  <dcterms:created xsi:type="dcterms:W3CDTF">2025-02-27T05:49:00Z</dcterms:created>
  <dcterms:modified xsi:type="dcterms:W3CDTF">2025-02-27T05:49:00Z</dcterms:modified>
</cp:coreProperties>
</file>